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443" w:right="-20"/>
        <w:jc w:val="left"/>
        <w:tabs>
          <w:tab w:pos="74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Avondale</w:t>
      </w:r>
      <w:r>
        <w:rPr>
          <w:rFonts w:ascii="Arial" w:hAnsi="Arial" w:cs="Arial" w:eastAsia="Arial"/>
          <w:sz w:val="48"/>
          <w:szCs w:val="48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Irrigation</w:t>
      </w:r>
      <w:r>
        <w:rPr>
          <w:rFonts w:ascii="Arial" w:hAnsi="Arial" w:cs="Arial" w:eastAsia="Arial"/>
          <w:sz w:val="48"/>
          <w:szCs w:val="48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2011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CCR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safe?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4" w:after="0" w:line="240" w:lineRule="auto"/>
        <w:ind w:left="109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year's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(Consumer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Report)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(SDWA).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regulatory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agencies.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snapshot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year's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customers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special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precautions?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4" w:after="0" w:line="240" w:lineRule="auto"/>
        <w:ind w:left="109" w:right="1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vulnerable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contaminants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Immuno-compromised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cancer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undergoing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chemotherapy,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undergone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transplants,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HIV/AIDS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immune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disorders,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elderly,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infants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particularly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EPA/Centers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(CDC)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lessen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infection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Cryptosporidium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microbial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contaminants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Hotline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(800-426-4791).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from?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4" w:after="0" w:line="240" w:lineRule="auto"/>
        <w:ind w:left="109" w:right="4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Rathdrum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prairie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aquifer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pumped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wells.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assessment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availability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4" w:after="0" w:line="240" w:lineRule="auto"/>
        <w:ind w:left="109" w:right="1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Aquifer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dump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anything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drink.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contaminants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water?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4" w:after="0" w:line="240" w:lineRule="auto"/>
        <w:ind w:left="109" w:right="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bottled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reasonably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contaminants.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contaminants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necessarily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contaminants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Agency's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(EPA)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Hotline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(800-426-4791).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involved?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4" w:after="0" w:line="240" w:lineRule="auto"/>
        <w:ind w:left="109" w:right="1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backflow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checked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60" w:right="1420"/>
        </w:sectPr>
      </w:pPr>
      <w:rPr/>
    </w:p>
    <w:p>
      <w:pPr>
        <w:spacing w:before="69" w:after="0" w:line="240" w:lineRule="auto"/>
        <w:ind w:left="129" w:right="1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elevated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especially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pregnant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women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primarily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plumbing.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Avondale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Irrigation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plumbing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components.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minimize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flushing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cooking.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minimize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Hotline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http://www.epa.gov/safewater/lead.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Arsenic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4" w:after="0" w:line="240" w:lineRule="auto"/>
        <w:ind w:left="129" w:right="1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EPA's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arsenic,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arsenic.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EPA's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balances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arsenic's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removing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arsenic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arsenic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cancer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concentrations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circulatory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2623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72pt;margin-top:.163779pt;width:464.4pt;height:.1pt;mso-position-horizontal-relative:page;mso-position-vertical-relative:paragraph;z-index:-488" coordorigin="1440,3" coordsize="9288,2">
            <v:shape style="position:absolute;left:1440;top:3;width:9288;height:2" coordorigin="1440,3" coordsize="9288,0" path="m1440,3l10728,3e" filled="f" stroked="t" strokeweight="2.3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Water</w:t>
      </w:r>
      <w:r>
        <w:rPr>
          <w:rFonts w:ascii="Arial" w:hAnsi="Arial" w:cs="Arial" w:eastAsia="Arial"/>
          <w:sz w:val="36"/>
          <w:szCs w:val="36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Quality</w:t>
      </w:r>
      <w:r>
        <w:rPr>
          <w:rFonts w:ascii="Arial" w:hAnsi="Arial" w:cs="Arial" w:eastAsia="Arial"/>
          <w:sz w:val="36"/>
          <w:szCs w:val="3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Data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Table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129" w:right="9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tap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drink,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EPA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prescribes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contaminants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systems.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lists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contaminants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detected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calendar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report.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contaminants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tested,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substances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listed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water.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naturally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occurring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contaminants.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low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levels,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substances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harmful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water.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Removing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contaminants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extremely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expensive,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health.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naturally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occurring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minerals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actually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taste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nutritional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levels.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Unless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noted,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calendar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report.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EPA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monitor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contaminants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concentrations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contaminants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vary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considered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vulnerable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contamination.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such,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representative,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old.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abbreviations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familiar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you.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terms,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definitions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table.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999998" w:type="dxa"/>
      </w:tblPr>
      <w:tblGrid/>
      <w:tr>
        <w:trPr>
          <w:trHeight w:val="569" w:hRule="exact"/>
        </w:trPr>
        <w:tc>
          <w:tcPr>
            <w:tcW w:w="1771" w:type="dxa"/>
            <w:tcBorders>
              <w:top w:val="single" w:sz="6.8" w:space="0" w:color="000000"/>
              <w:bottom w:val="nil" w:sz="6" w:space="0" w:color="auto"/>
              <w:left w:val="single" w:sz="6.4" w:space="0" w:color="000000"/>
              <w:right w:val="single" w:sz="6.8" w:space="0" w:color="000000"/>
            </w:tcBorders>
            <w:shd w:val="clear" w:color="auto" w:fill="DFDFDF"/>
          </w:tcPr>
          <w:p>
            <w:pPr/>
            <w:rPr/>
          </w:p>
        </w:tc>
        <w:tc>
          <w:tcPr>
            <w:tcW w:w="864" w:type="dxa"/>
            <w:tcBorders>
              <w:top w:val="single" w:sz="6.8" w:space="0" w:color="000000"/>
              <w:bottom w:val="nil" w:sz="6" w:space="0" w:color="auto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24" w:after="0" w:line="240" w:lineRule="auto"/>
              <w:ind w:left="84" w:right="6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  <w:t>MCLG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2" w:after="0" w:line="240" w:lineRule="auto"/>
              <w:ind w:left="297" w:right="27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6.8" w:space="0" w:color="000000"/>
              <w:bottom w:val="nil" w:sz="6" w:space="0" w:color="auto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24" w:after="0" w:line="308" w:lineRule="auto"/>
              <w:ind w:left="81" w:right="28" w:firstLine="1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  <w:t>MCL,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6.8" w:space="0" w:color="000000"/>
              <w:bottom w:val="nil" w:sz="6" w:space="0" w:color="auto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  <w:t>Your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80" w:type="dxa"/>
            <w:gridSpan w:val="2"/>
            <w:tcBorders>
              <w:top w:val="single" w:sz="6.8" w:space="0" w:color="000000"/>
              <w:bottom w:val="nil" w:sz="6" w:space="0" w:color="auto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  <w:t>Range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6.8" w:space="0" w:color="000000"/>
              <w:bottom w:val="nil" w:sz="6" w:space="0" w:color="auto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  <w:t>Sample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2" w:type="dxa"/>
            <w:tcBorders>
              <w:top w:val="single" w:sz="6.8" w:space="0" w:color="000000"/>
              <w:bottom w:val="nil" w:sz="6" w:space="0" w:color="auto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/>
            <w:rPr/>
          </w:p>
        </w:tc>
        <w:tc>
          <w:tcPr>
            <w:tcW w:w="2469" w:type="dxa"/>
            <w:tcBorders>
              <w:top w:val="single" w:sz="6.8" w:space="0" w:color="000000"/>
              <w:bottom w:val="nil" w:sz="6" w:space="0" w:color="auto"/>
              <w:left w:val="single" w:sz="6.8" w:space="0" w:color="000000"/>
              <w:right w:val="single" w:sz="12.16" w:space="0" w:color="000000"/>
            </w:tcBorders>
            <w:shd w:val="clear" w:color="auto" w:fill="DFDFDF"/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771" w:type="dxa"/>
            <w:tcBorders>
              <w:top w:val="nil" w:sz="6" w:space="0" w:color="auto"/>
              <w:bottom w:val="single" w:sz="12.8" w:space="0" w:color="000000"/>
              <w:left w:val="single" w:sz="6.4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25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  <w:u w:val="single" w:color="000000"/>
              </w:rPr>
              <w:t>Contaminants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single" w:sz="12.8" w:space="0" w:color="000000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25" w:after="0" w:line="240" w:lineRule="auto"/>
              <w:ind w:left="5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  <w:u w:val="single" w:color="000000"/>
              </w:rPr>
              <w:t>MRDLG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single" w:sz="12.8" w:space="0" w:color="000000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25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  <w:u w:val="single" w:color="000000"/>
              </w:rPr>
              <w:t>MRDL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single" w:sz="12.8" w:space="0" w:color="000000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25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  <w:u w:val="single" w:color="0000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single" w:sz="12.8" w:space="0" w:color="000000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25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  <w:u w:val="single" w:color="000000"/>
              </w:rPr>
              <w:t>Low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single" w:sz="12.8" w:space="0" w:color="000000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25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  <w:u w:val="single" w:color="000000"/>
              </w:rPr>
              <w:t>High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single" w:sz="12.8" w:space="0" w:color="000000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25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  <w:u w:val="single" w:color="000000"/>
              </w:rPr>
              <w:t>Date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2" w:type="dxa"/>
            <w:tcBorders>
              <w:top w:val="nil" w:sz="6" w:space="0" w:color="auto"/>
              <w:bottom w:val="single" w:sz="12.8" w:space="0" w:color="000000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2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  <w:u w:val="single" w:color="000000"/>
              </w:rPr>
              <w:t>Violation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469" w:type="dxa"/>
            <w:tcBorders>
              <w:top w:val="nil" w:sz="6" w:space="0" w:color="auto"/>
              <w:bottom w:val="single" w:sz="12.8" w:space="0" w:color="000000"/>
              <w:left w:val="single" w:sz="6.8" w:space="0" w:color="000000"/>
              <w:right w:val="single" w:sz="12.16" w:space="0" w:color="000000"/>
            </w:tcBorders>
            <w:shd w:val="clear" w:color="auto" w:fill="DFDFDF"/>
          </w:tcPr>
          <w:p>
            <w:pPr>
              <w:spacing w:before="25" w:after="0" w:line="240" w:lineRule="auto"/>
              <w:ind w:left="59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  <w:u w:val="single" w:color="000000"/>
              </w:rPr>
              <w:t>Typical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62"/>
                <w:w w:val="116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62"/>
                <w:w w:val="116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  <w:u w:val="single" w:color="000000"/>
              </w:rPr>
              <w:t>Source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9366" w:type="dxa"/>
            <w:gridSpan w:val="9"/>
            <w:tcBorders>
              <w:top w:val="single" w:sz="12.8" w:space="0" w:color="000000"/>
              <w:bottom w:val="single" w:sz="6.8" w:space="0" w:color="000000"/>
              <w:left w:val="single" w:sz="6.4" w:space="0" w:color="000000"/>
              <w:right w:val="single" w:sz="12.16" w:space="0" w:color="000000"/>
            </w:tcBorders>
            <w:shd w:val="clear" w:color="auto" w:fill="D2D2D2"/>
          </w:tcPr>
          <w:p>
            <w:pPr>
              <w:spacing w:before="16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Inorganic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  <w:t>Contaminants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65" w:hRule="exact"/>
        </w:trPr>
        <w:tc>
          <w:tcPr>
            <w:tcW w:w="1771" w:type="dxa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Nitrate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[measured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Nitrogen]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(ppm)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3" w:right="25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0.6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0.6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2011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3" w:right="31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469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33" w:after="0" w:line="246" w:lineRule="auto"/>
              <w:ind w:left="42" w:right="19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Runoff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fertilizer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use;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Leaching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septic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tanks,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sewage;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Erosion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natural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deposits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50" w:hRule="exact"/>
        </w:trPr>
        <w:tc>
          <w:tcPr>
            <w:tcW w:w="1771" w:type="dxa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Arsenic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(ppb)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2" w:right="29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0" w:right="22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2011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3" w:right="31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469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8" w:after="0" w:line="246" w:lineRule="auto"/>
              <w:ind w:left="42" w:right="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Erosion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natural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deposits;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Runoff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orchards;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Runoff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glass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electronics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production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wastes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2240" w:h="15840"/>
          <w:pgMar w:top="1360" w:bottom="280" w:left="1340" w:right="134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71.5pt;margin-top:641.73999pt;width:468.28pt;height:15.4pt;mso-position-horizontal-relative:page;mso-position-vertical-relative:page;z-index:-487" coordorigin="1430,12835" coordsize="9366,308">
            <v:group style="position:absolute;left:1440;top:12845;width:9346;height:288" coordorigin="1440,12845" coordsize="9346,288">
              <v:shape style="position:absolute;left:1440;top:12845;width:9346;height:288" coordorigin="1440,12845" coordsize="9346,288" path="m1440,13133l10786,13133,10786,12845,1440,12845,1440,13133e" filled="t" fillcolor="#D2D2D2" stroked="f">
                <v:path arrowok="t"/>
                <v:fill/>
              </v:shape>
            </v:group>
            <v:group style="position:absolute;left:1448;top:12845;width:2;height:288" coordorigin="1448,12845" coordsize="2,288">
              <v:shape style="position:absolute;left:1448;top:12845;width:2;height:288" coordorigin="1448,12845" coordsize="0,288" path="m1448,12845l1448,13133e" filled="f" stroked="t" strokeweight=".85pt" strokecolor="#000000">
                <v:path arrowok="t"/>
              </v:shape>
            </v:group>
            <v:group style="position:absolute;left:10778;top:12845;width:2;height:288" coordorigin="10778,12845" coordsize="2,288">
              <v:shape style="position:absolute;left:10778;top:12845;width:2;height:288" coordorigin="10778,12845" coordsize="0,288" path="m10778,12845l10778,13133e" filled="f" stroked="t" strokeweight=".85pt" strokecolor="#000000">
                <v:path arrowok="t"/>
              </v:shape>
            </v:group>
            <v:group style="position:absolute;left:1440;top:12852;width:9346;height:2" coordorigin="1440,12852" coordsize="9346,2">
              <v:shape style="position:absolute;left:1440;top:12852;width:9346;height:2" coordorigin="1440,12852" coordsize="9346,0" path="m1440,12852l10786,12852e" filled="f" stroked="t" strokeweight=".85pt" strokecolor="#000000">
                <v:path arrowok="t"/>
              </v:shape>
            </v:group>
            <v:group style="position:absolute;left:1440;top:13125;width:9346;height:2" coordorigin="1440,13125" coordsize="9346,2">
              <v:shape style="position:absolute;left:1440;top:13125;width:9346;height:2" coordorigin="1440,13125" coordsize="9346,0" path="m1440,13125l10786,13125e" filled="f" stroked="t" strokeweight=".85pt" strokecolor="#000000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999998" w:type="dxa"/>
      </w:tblPr>
      <w:tblGrid/>
      <w:tr>
        <w:trPr>
          <w:trHeight w:val="280" w:hRule="exact"/>
        </w:trPr>
        <w:tc>
          <w:tcPr>
            <w:tcW w:w="1771" w:type="dxa"/>
            <w:tcBorders>
              <w:top w:val="single" w:sz="6.4" w:space="0" w:color="000000"/>
              <w:bottom w:val="nil" w:sz="6" w:space="0" w:color="auto"/>
              <w:left w:val="single" w:sz="6.4" w:space="0" w:color="000000"/>
              <w:right w:val="single" w:sz="6.8" w:space="0" w:color="000000"/>
            </w:tcBorders>
            <w:shd w:val="clear" w:color="auto" w:fill="DFDFDF"/>
          </w:tcPr>
          <w:p>
            <w:pPr/>
            <w:rPr/>
          </w:p>
        </w:tc>
        <w:tc>
          <w:tcPr>
            <w:tcW w:w="864" w:type="dxa"/>
            <w:tcBorders>
              <w:top w:val="single" w:sz="6.4" w:space="0" w:color="000000"/>
              <w:bottom w:val="nil" w:sz="6" w:space="0" w:color="auto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/>
            <w:rPr/>
          </w:p>
        </w:tc>
        <w:tc>
          <w:tcPr>
            <w:tcW w:w="576" w:type="dxa"/>
            <w:tcBorders>
              <w:top w:val="single" w:sz="6.4" w:space="0" w:color="000000"/>
              <w:bottom w:val="nil" w:sz="6" w:space="0" w:color="auto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/>
            <w:rPr/>
          </w:p>
        </w:tc>
        <w:tc>
          <w:tcPr>
            <w:tcW w:w="864" w:type="dxa"/>
            <w:tcBorders>
              <w:top w:val="single" w:sz="6.4" w:space="0" w:color="000000"/>
              <w:bottom w:val="nil" w:sz="6" w:space="0" w:color="auto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24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  <w:t>Your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28" w:type="dxa"/>
            <w:tcBorders>
              <w:top w:val="single" w:sz="6.4" w:space="0" w:color="000000"/>
              <w:bottom w:val="nil" w:sz="6" w:space="0" w:color="auto"/>
              <w:left w:val="single" w:sz="6.8" w:space="0" w:color="000000"/>
              <w:right w:val="single" w:sz="12.56" w:space="0" w:color="000000"/>
            </w:tcBorders>
            <w:shd w:val="clear" w:color="auto" w:fill="DFDFDF"/>
          </w:tcPr>
          <w:p>
            <w:pPr>
              <w:spacing w:before="24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  <w:t>Sample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6.4" w:space="0" w:color="000000"/>
              <w:bottom w:val="nil" w:sz="6" w:space="0" w:color="auto"/>
              <w:left w:val="single" w:sz="12.56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24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#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  <w:t>Samples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2" w:type="dxa"/>
            <w:tcBorders>
              <w:top w:val="single" w:sz="6.4" w:space="0" w:color="000000"/>
              <w:bottom w:val="nil" w:sz="6" w:space="0" w:color="auto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2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  <w:t>Exceeds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31" w:type="dxa"/>
            <w:tcBorders>
              <w:top w:val="single" w:sz="6.4" w:space="0" w:color="000000"/>
              <w:bottom w:val="nil" w:sz="6" w:space="0" w:color="auto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771" w:type="dxa"/>
            <w:tcBorders>
              <w:top w:val="nil" w:sz="6" w:space="0" w:color="auto"/>
              <w:bottom w:val="single" w:sz="12.8" w:space="0" w:color="000000"/>
              <w:left w:val="single" w:sz="6.4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25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  <w:u w:val="single" w:color="000000"/>
              </w:rPr>
              <w:t>Contaminants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single" w:sz="12.8" w:space="0" w:color="000000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25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  <w:u w:val="single" w:color="000000"/>
              </w:rPr>
              <w:t>MCLG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single" w:sz="12.8" w:space="0" w:color="000000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25" w:after="0" w:line="240" w:lineRule="auto"/>
              <w:ind w:left="14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single" w:sz="12.8" w:space="0" w:color="000000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25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  <w:u w:val="single" w:color="0000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28" w:type="dxa"/>
            <w:tcBorders>
              <w:top w:val="nil" w:sz="6" w:space="0" w:color="auto"/>
              <w:bottom w:val="single" w:sz="12.8" w:space="0" w:color="000000"/>
              <w:left w:val="single" w:sz="6.8" w:space="0" w:color="000000"/>
              <w:right w:val="single" w:sz="12.56" w:space="0" w:color="000000"/>
            </w:tcBorders>
            <w:shd w:val="clear" w:color="auto" w:fill="DFDFDF"/>
          </w:tcPr>
          <w:p>
            <w:pPr>
              <w:spacing w:before="25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  <w:u w:val="single" w:color="000000"/>
              </w:rPr>
              <w:t>Date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single" w:sz="12.8" w:space="0" w:color="000000"/>
              <w:left w:val="single" w:sz="12.56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2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  <w:u w:val="single" w:color="000000"/>
              </w:rPr>
              <w:t>Exceeding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62"/>
                <w:w w:val="116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62"/>
                <w:w w:val="116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2" w:type="dxa"/>
            <w:tcBorders>
              <w:top w:val="nil" w:sz="6" w:space="0" w:color="auto"/>
              <w:bottom w:val="single" w:sz="12.8" w:space="0" w:color="000000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25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31" w:type="dxa"/>
            <w:tcBorders>
              <w:top w:val="nil" w:sz="6" w:space="0" w:color="auto"/>
              <w:bottom w:val="single" w:sz="12.8" w:space="0" w:color="000000"/>
              <w:left w:val="single" w:sz="6.8" w:space="0" w:color="000000"/>
              <w:right w:val="single" w:sz="6.8" w:space="0" w:color="000000"/>
            </w:tcBorders>
            <w:shd w:val="clear" w:color="auto" w:fill="DFDFDF"/>
          </w:tcPr>
          <w:p>
            <w:pPr>
              <w:spacing w:before="25" w:after="0" w:line="240" w:lineRule="auto"/>
              <w:ind w:left="49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  <w:u w:val="single" w:color="000000"/>
              </w:rPr>
              <w:t>Typical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2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62"/>
                <w:w w:val="116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62"/>
                <w:w w:val="116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  <w:u w:val="single" w:color="000000"/>
              </w:rPr>
              <w:t>Source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9251" w:type="dxa"/>
            <w:gridSpan w:val="8"/>
            <w:tcBorders>
              <w:top w:val="single" w:sz="12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  <w:shd w:val="clear" w:color="auto" w:fill="D2D2D2"/>
          </w:tcPr>
          <w:p>
            <w:pPr>
              <w:spacing w:before="16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Inorganic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  <w:t>Contaminants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20" w:hRule="exact"/>
        </w:trPr>
        <w:tc>
          <w:tcPr>
            <w:tcW w:w="1771" w:type="dxa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</w:tcPr>
          <w:p>
            <w:pPr>
              <w:spacing w:before="15" w:after="0" w:line="246" w:lineRule="auto"/>
              <w:ind w:left="42" w:right="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Copper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action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level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consumer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taps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(ppm)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1.3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1.3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0.07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2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2011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7" w:right="51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3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5" w:after="0" w:line="246" w:lineRule="auto"/>
              <w:ind w:left="42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Corrosion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household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plumbing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systems;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Erosion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natural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deposits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34" w:hRule="exact"/>
        </w:trPr>
        <w:tc>
          <w:tcPr>
            <w:tcW w:w="1771" w:type="dxa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6" w:lineRule="auto"/>
              <w:ind w:left="42" w:right="1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Lead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action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consumer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taps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(ppb)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2" w:right="29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2" w:right="29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2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2011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7" w:right="51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3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30" w:after="0" w:line="246" w:lineRule="auto"/>
              <w:ind w:left="42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Corrosion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household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plumbing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systems;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Erosion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natural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deposits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999998" w:type="dxa"/>
      </w:tblPr>
      <w:tblGrid/>
      <w:tr>
        <w:trPr>
          <w:trHeight w:val="273" w:hRule="exact"/>
        </w:trPr>
        <w:tc>
          <w:tcPr>
            <w:tcW w:w="933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  <w:shd w:val="clear" w:color="auto" w:fill="D2D2D2"/>
          </w:tcPr>
          <w:p>
            <w:pPr>
              <w:spacing w:before="16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  <w:t>Descriptions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3412" w:type="dxa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</w:tcPr>
          <w:p>
            <w:pPr>
              <w:spacing w:before="38" w:after="0" w:line="240" w:lineRule="auto"/>
              <w:ind w:left="1466" w:right="137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  <w:t>Term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91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38" w:after="0" w:line="240" w:lineRule="auto"/>
              <w:ind w:left="2535" w:right="244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  <w:t>Definition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3412" w:type="dxa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</w:tcPr>
          <w:p>
            <w:pPr>
              <w:spacing w:before="24" w:after="0" w:line="240" w:lineRule="auto"/>
              <w:ind w:left="1512" w:right="144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ppm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91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4" w:after="0" w:line="240" w:lineRule="auto"/>
              <w:ind w:left="91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ppm: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parts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million,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milligrams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(mg/L)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3412" w:type="dxa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</w:tcPr>
          <w:p>
            <w:pPr>
              <w:spacing w:before="38" w:after="0" w:line="240" w:lineRule="auto"/>
              <w:ind w:left="1539" w:right="147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ppb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91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38" w:after="0" w:line="240" w:lineRule="auto"/>
              <w:ind w:left="9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ppb: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parts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billion,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micrograms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liter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(µg/L)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3412" w:type="dxa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</w:tcPr>
          <w:p>
            <w:pPr>
              <w:spacing w:before="38" w:after="0" w:line="240" w:lineRule="auto"/>
              <w:ind w:left="1544" w:right="148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91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38" w:after="0" w:line="240" w:lineRule="auto"/>
              <w:ind w:left="2210" w:right="211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applicable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3412" w:type="dxa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</w:tcPr>
          <w:p>
            <w:pPr>
              <w:spacing w:before="38" w:after="0" w:line="240" w:lineRule="auto"/>
              <w:ind w:left="1544" w:right="148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91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38" w:after="0" w:line="240" w:lineRule="auto"/>
              <w:ind w:left="2264" w:right="217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ND: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detected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3412" w:type="dxa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</w:tcPr>
          <w:p>
            <w:pPr>
              <w:spacing w:before="38" w:after="0" w:line="240" w:lineRule="auto"/>
              <w:ind w:left="1549" w:right="148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NR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91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38" w:after="0" w:line="240" w:lineRule="auto"/>
              <w:ind w:left="108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NR: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Monitoring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required,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recommended.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999998" w:type="dxa"/>
      </w:tblPr>
      <w:tblGrid/>
      <w:tr>
        <w:trPr>
          <w:trHeight w:val="273" w:hRule="exact"/>
        </w:trPr>
        <w:tc>
          <w:tcPr>
            <w:tcW w:w="933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  <w:shd w:val="clear" w:color="auto" w:fill="D2D2D2"/>
          </w:tcPr>
          <w:p>
            <w:pPr>
              <w:spacing w:before="16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Important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Drinking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Water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  <w:t>Definitions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3412" w:type="dxa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</w:tcPr>
          <w:p>
            <w:pPr>
              <w:spacing w:before="38" w:after="0" w:line="240" w:lineRule="auto"/>
              <w:ind w:left="1466" w:right="137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  <w:t>Term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91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38" w:after="0" w:line="240" w:lineRule="auto"/>
              <w:ind w:left="2535" w:right="244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b/>
                <w:bCs/>
              </w:rPr>
              <w:t>Definition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20" w:hRule="exact"/>
        </w:trPr>
        <w:tc>
          <w:tcPr>
            <w:tcW w:w="3412" w:type="dxa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</w:tcPr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03" w:right="134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MCLG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91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5" w:after="0" w:line="246" w:lineRule="auto"/>
              <w:ind w:left="146" w:right="6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MCLG: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Maximum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Contaminant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Goal: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contaminant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drinking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below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which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there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known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expected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risk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health.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MCLGs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allow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margin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safety.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20" w:hRule="exact"/>
        </w:trPr>
        <w:tc>
          <w:tcPr>
            <w:tcW w:w="3412" w:type="dxa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</w:tcPr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74" w:right="141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MCL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91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5" w:after="0" w:line="246" w:lineRule="auto"/>
              <w:ind w:left="108" w:right="21" w:firstLine="-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MCL: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Maximum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Contaminant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Level: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highest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contaminant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allowed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drinking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water.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MCLs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close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MCLGs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feasible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using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best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treatment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technology.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04" w:hRule="exact"/>
        </w:trPr>
        <w:tc>
          <w:tcPr>
            <w:tcW w:w="3412" w:type="dxa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566" w:right="150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TT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91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9" w:after="0" w:line="246" w:lineRule="auto"/>
              <w:ind w:left="1611" w:right="-29" w:firstLine="-152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TT: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Treatment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Technique: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process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intended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reduce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level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contaminant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drinking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water.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20" w:hRule="exact"/>
        </w:trPr>
        <w:tc>
          <w:tcPr>
            <w:tcW w:w="3412" w:type="dxa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</w:tcPr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55" w:right="149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91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5" w:after="0" w:line="246" w:lineRule="auto"/>
              <w:ind w:left="57" w:right="-2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AL: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Action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Level: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concentration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contaminant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which,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exceeded,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triggers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treatment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requirements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which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system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must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follow.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04" w:hRule="exact"/>
        </w:trPr>
        <w:tc>
          <w:tcPr>
            <w:tcW w:w="3412" w:type="dxa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Variances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Exemptions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91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9" w:after="0" w:line="240" w:lineRule="auto"/>
              <w:ind w:left="77" w:right="-1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Variances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Exemptions: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permission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meet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MCL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016" w:right="92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treatment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technique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under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certain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conditions.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50" w:hRule="exact"/>
        </w:trPr>
        <w:tc>
          <w:tcPr>
            <w:tcW w:w="3412" w:type="dxa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33" w:right="127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MRDLG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91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8" w:after="0" w:line="246" w:lineRule="auto"/>
              <w:ind w:left="197" w:right="110" w:firstLine="-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MRDLG: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Maximum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residual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disinfection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goal.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drinking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disinfectant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below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which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there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known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expected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risk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health.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MRDLGs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reflect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benefits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disinfectants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control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microbial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contaminants.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50" w:hRule="exact"/>
        </w:trPr>
        <w:tc>
          <w:tcPr>
            <w:tcW w:w="3412" w:type="dxa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03" w:right="134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MRDL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91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8" w:after="0" w:line="246" w:lineRule="auto"/>
              <w:ind w:left="122" w:right="3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MRDL: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Maximum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residual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disinfectant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level.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highest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disinfectant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allowed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drinking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water.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There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convincing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evidence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that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addition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disinfectant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necessary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control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microbial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contaminants.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3412" w:type="dxa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</w:tcPr>
          <w:p>
            <w:pPr>
              <w:spacing w:before="24" w:after="0" w:line="240" w:lineRule="auto"/>
              <w:ind w:left="1463" w:right="140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MNR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91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4" w:after="0" w:line="240" w:lineRule="auto"/>
              <w:ind w:left="171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MNR: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Monitored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Regulated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3412" w:type="dxa"/>
            <w:tcBorders>
              <w:top w:val="single" w:sz="6.8" w:space="0" w:color="000000"/>
              <w:bottom w:val="single" w:sz="6.8" w:space="0" w:color="000000"/>
              <w:left w:val="single" w:sz="6.4" w:space="0" w:color="000000"/>
              <w:right w:val="single" w:sz="6.8" w:space="0" w:color="000000"/>
            </w:tcBorders>
          </w:tcPr>
          <w:p>
            <w:pPr>
              <w:spacing w:before="24" w:after="0" w:line="240" w:lineRule="auto"/>
              <w:ind w:left="1484" w:right="142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MPL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91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4" w:after="0" w:line="240" w:lineRule="auto"/>
              <w:ind w:left="99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MPL: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Assigned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Maximum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Permissible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Level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40" w:lineRule="auto"/>
        <w:ind w:left="15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please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  <w:b/>
          <w:bCs/>
        </w:rPr>
        <w:t>contact: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40" w:bottom="280" w:left="1340" w:right="1340"/>
        </w:sectPr>
      </w:pPr>
      <w:rPr/>
    </w:p>
    <w:p>
      <w:pPr>
        <w:spacing w:before="76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Name: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McCalmant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246" w:lineRule="auto"/>
        <w:ind w:left="109" w:right="803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Address: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P.O.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81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Hayden,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83835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Phone: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208-772-5657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Fax: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208-762-3229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E-Mail: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z w:val="19"/>
            <w:szCs w:val="19"/>
            <w:spacing w:val="0"/>
            <w:w w:val="102"/>
          </w:rPr>
          <w:t>ned-avondale@frontier.com</w:t>
        </w:r>
        <w:r>
          <w:rPr>
            <w:rFonts w:ascii="Times New Roman" w:hAnsi="Times New Roman" w:cs="Times New Roman" w:eastAsia="Times New Roman"/>
            <w:sz w:val="19"/>
            <w:szCs w:val="19"/>
            <w:spacing w:val="0"/>
            <w:w w:val="100"/>
          </w:rPr>
        </w:r>
      </w:hyperlink>
    </w:p>
    <w:p>
      <w:pPr>
        <w:spacing w:before="5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Website: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19"/>
            <w:szCs w:val="19"/>
            <w:spacing w:val="0"/>
            <w:w w:val="102"/>
          </w:rPr>
          <w:t>www.avondaleirrigation.com</w:t>
        </w:r>
        <w:r>
          <w:rPr>
            <w:rFonts w:ascii="Times New Roman" w:hAnsi="Times New Roman" w:cs="Times New Roman" w:eastAsia="Times New Roman"/>
            <w:sz w:val="19"/>
            <w:szCs w:val="19"/>
            <w:spacing w:val="0"/>
            <w:w w:val="100"/>
          </w:rPr>
        </w:r>
      </w:hyperlink>
    </w:p>
    <w:sectPr>
      <w:pgSz w:w="12240" w:h="15840"/>
      <w:pgMar w:top="1360" w:bottom="28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pa.gov/safewater/lead" TargetMode="External"/><Relationship Id="rId6" Type="http://schemas.openxmlformats.org/officeDocument/2006/relationships/hyperlink" Target="mailto:ned-avondale@frontier.com" TargetMode="External"/><Relationship Id="rId7" Type="http://schemas.openxmlformats.org/officeDocument/2006/relationships/hyperlink" Target="http://www.avondaleirrigati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2012-05-16T15:47:06Z</dcterms:created>
  <dcterms:modified xsi:type="dcterms:W3CDTF">2012-05-16T15:47:06Z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2012-05-10T00:00:00Z</vt:filetime>
  </property>
  <property fmtid="{D5CDD505-2E9C-101B-9397-08002B2CF9AE}" pid="3" name="LastSaved">
    <vt:filetime>2012-05-16T00:00:00Z</vt:filetime>
  </property>
</Properties>
</file>